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4C" w:rsidRDefault="001C434C" w:rsidP="001C434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IPD BED OCCUPANCY FOR THE MONTH of   </w:t>
      </w:r>
      <w:r w:rsidR="00B34AFF">
        <w:rPr>
          <w:rFonts w:ascii="Times New Roman" w:hAnsi="Times New Roman" w:cs="Times New Roman"/>
          <w:b/>
          <w:bCs/>
          <w:sz w:val="24"/>
          <w:szCs w:val="24"/>
          <w:u w:val="single"/>
        </w:rPr>
        <w:t>FEBRUARY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- 2023</w:t>
      </w:r>
    </w:p>
    <w:p w:rsidR="001C434C" w:rsidRDefault="001C434C" w:rsidP="001C434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1642"/>
        <w:gridCol w:w="1431"/>
        <w:gridCol w:w="1803"/>
        <w:gridCol w:w="1804"/>
      </w:tblGrid>
      <w:tr w:rsidR="001C434C" w:rsidTr="001C434C">
        <w:trPr>
          <w:trHeight w:val="51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Remaining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Admission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Chikitsa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Tantra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Shalakya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Tantra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Prasooti Tantra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Bhrutya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Bed Occupancy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B3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844</w:t>
            </w:r>
          </w:p>
        </w:tc>
      </w:tr>
    </w:tbl>
    <w:p w:rsidR="001C434C" w:rsidRDefault="001C434C" w:rsidP="001C43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34C" w:rsidRDefault="001C434C" w:rsidP="001C43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Bed Occupancy for the Month of </w:t>
      </w:r>
      <w:r w:rsidR="00B34AFF">
        <w:rPr>
          <w:rFonts w:ascii="Times New Roman" w:hAnsi="Times New Roman" w:cs="Times New Roman"/>
          <w:sz w:val="24"/>
          <w:szCs w:val="24"/>
        </w:rPr>
        <w:t>FEBRAURY 2023 = 50.24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</w:t>
      </w:r>
    </w:p>
    <w:p w:rsidR="00D32BCF" w:rsidRDefault="00D32BCF"/>
    <w:sectPr w:rsidR="00D32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B7"/>
    <w:rsid w:val="001C434C"/>
    <w:rsid w:val="004A77B7"/>
    <w:rsid w:val="00B34AFF"/>
    <w:rsid w:val="00D3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4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4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sbg</dc:creator>
  <cp:keywords/>
  <dc:description/>
  <cp:lastModifiedBy>sbg</cp:lastModifiedBy>
  <cp:revision>3</cp:revision>
  <dcterms:created xsi:type="dcterms:W3CDTF">2023-05-05T12:46:00Z</dcterms:created>
  <dcterms:modified xsi:type="dcterms:W3CDTF">2023-05-05T12:52:00Z</dcterms:modified>
</cp:coreProperties>
</file>